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entury Gothic" w:hAnsi="Century Gothic" w:cs="Arial"/>
          <w:szCs w:val="24"/>
        </w:rPr>
      </w:pPr>
    </w:p>
    <w:p>
      <w:pPr>
        <w:rPr>
          <w:rFonts w:ascii="Century Gothic" w:hAnsi="Century Gothic" w:cs="Arial"/>
          <w:sz w:val="60"/>
          <w:szCs w:val="60"/>
        </w:rPr>
      </w:pPr>
      <w:r>
        <w:rPr>
          <w:rFonts w:ascii="Century Gothic" w:hAnsi="Century Gothic" w:cs="Arial"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-362128</wp:posOffset>
            </wp:positionV>
            <wp:extent cx="912495" cy="10604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ock large no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60"/>
          <w:szCs w:val="60"/>
        </w:rPr>
        <w:t>Lady Manners School</w:t>
      </w:r>
    </w:p>
    <w:p>
      <w:pPr>
        <w:rPr>
          <w:rFonts w:ascii="Century Gothic" w:hAnsi="Century Gothic" w:cs="Arial"/>
          <w:szCs w:val="24"/>
        </w:rPr>
      </w:pPr>
    </w:p>
    <w:p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 xml:space="preserve">Consent For Administration Of Medicine In School 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note: All medicines brought into school </w:t>
      </w:r>
      <w:r>
        <w:rPr>
          <w:rFonts w:ascii="Arial" w:hAnsi="Arial" w:cs="Arial"/>
          <w:b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be in the original container and marked with the child's name.  </w:t>
      </w:r>
    </w:p>
    <w:p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8"/>
        <w:gridCol w:w="4186"/>
        <w:gridCol w:w="1296"/>
        <w:gridCol w:w="1060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6"/>
        <w:gridCol w:w="6534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condition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5"/>
        <w:gridCol w:w="6535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medicine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5"/>
        <w:gridCol w:w="6535"/>
      </w:tblGrid>
      <w:t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Quantity given to school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4"/>
        <w:gridCol w:w="6536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Dosage amount, method, timing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6"/>
        <w:gridCol w:w="6534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 of treatment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1"/>
        <w:gridCol w:w="6529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instructions/ precautions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6"/>
          <w:szCs w:val="6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give consent for </w:t>
      </w:r>
      <w:r>
        <w:rPr>
          <w:rFonts w:ascii="Arial" w:hAnsi="Arial" w:cs="Arial"/>
          <w:i/>
          <w:sz w:val="22"/>
          <w:szCs w:val="22"/>
        </w:rPr>
        <w:t>(please tick one box only)</w:t>
      </w:r>
      <w:r>
        <w:rPr>
          <w:rFonts w:ascii="Arial" w:hAnsi="Arial" w:cs="Arial"/>
          <w:sz w:val="22"/>
          <w:szCs w:val="22"/>
        </w:rPr>
        <w:t>:</w:t>
      </w:r>
    </w:p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tabs>
          <w:tab w:val="clear" w:pos="720"/>
          <w:tab w:val="num" w:pos="360"/>
        </w:tabs>
        <w:ind w:left="360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to administer the above medicine under the supervision of medical staff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 </w:t>
      </w:r>
    </w:p>
    <w:p>
      <w:pPr>
        <w:ind w:left="360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OR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left="360"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staff to administer the above medicine to my child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sym w:font="Wingdings" w:char="F071"/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above information is, to the best of my knowledge, accurate at the time of writing and I give consent to school staff administering medicine in accordance with the school policy.  I certify that it is essential for my child to have access to this medicine during the school day and I will inform the school immediately in writing if there is any change to the above instructions.</w:t>
      </w:r>
    </w:p>
    <w:p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4"/>
        <w:gridCol w:w="4419"/>
        <w:gridCol w:w="2142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(parent / carer)</w:t>
            </w:r>
          </w:p>
        </w:tc>
      </w:tr>
    </w:tbl>
    <w:p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4"/>
        <w:gridCol w:w="4432"/>
        <w:gridCol w:w="2129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</w:t>
      </w:r>
    </w:p>
    <w:p>
      <w:pPr>
        <w:rPr>
          <w:rFonts w:ascii="Arial" w:hAnsi="Arial" w:cs="Arial"/>
          <w:b/>
          <w:sz w:val="20"/>
        </w:rPr>
      </w:pPr>
    </w:p>
    <w:p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SCHOOL RESPONSE</w:t>
      </w:r>
    </w:p>
    <w:p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4445"/>
        <w:gridCol w:w="881"/>
        <w:gridCol w:w="1219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student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2"/>
        <w:gridCol w:w="6538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medicine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4"/>
        <w:gridCol w:w="6541"/>
      </w:tblGrid>
      <w:tr>
        <w:tc>
          <w:tcPr>
            <w:tcW w:w="3369" w:type="dxa"/>
          </w:tcPr>
          <w:p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Permission granted</w:t>
            </w:r>
          </w:p>
        </w:tc>
        <w:tc>
          <w:tcPr>
            <w:tcW w:w="6662" w:type="dxa"/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</w:p>
        </w:tc>
      </w:tr>
    </w:tbl>
    <w:p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  <w:gridCol w:w="6537"/>
      </w:tblGrid>
      <w:tr>
        <w:tc>
          <w:tcPr>
            <w:tcW w:w="3369" w:type="dxa"/>
            <w:tcBorders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conditions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1"/>
        <w:gridCol w:w="6544"/>
      </w:tblGrid>
      <w:tr>
        <w:tc>
          <w:tcPr>
            <w:tcW w:w="3321" w:type="dxa"/>
          </w:tcPr>
          <w:p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Noted on CPOMS</w:t>
            </w:r>
          </w:p>
        </w:tc>
        <w:tc>
          <w:tcPr>
            <w:tcW w:w="6544" w:type="dxa"/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</w:p>
        </w:tc>
      </w:tr>
    </w:tbl>
    <w:p>
      <w:pPr>
        <w:rPr>
          <w:sz w:val="2"/>
          <w:szCs w:val="2"/>
        </w:rPr>
      </w:pPr>
    </w:p>
    <w:sectPr>
      <w:headerReference w:type="default" r:id="rId8"/>
      <w:pgSz w:w="11907" w:h="16840"/>
      <w:pgMar w:top="1021" w:right="1021" w:bottom="510" w:left="1021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75"/>
      <w:gridCol w:w="2268"/>
      <w:gridCol w:w="6912"/>
    </w:tblGrid>
    <w:tr>
      <w:tc>
        <w:tcPr>
          <w:tcW w:w="675" w:type="dxa"/>
        </w:tcPr>
        <w:p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Mf1</w:t>
          </w:r>
        </w:p>
      </w:tc>
      <w:tc>
        <w:tcPr>
          <w:tcW w:w="2268" w:type="dxa"/>
        </w:tcPr>
        <w:p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>For office use only</w:t>
          </w:r>
        </w:p>
      </w:tc>
      <w:tc>
        <w:tcPr>
          <w:tcW w:w="6912" w:type="dxa"/>
        </w:tcPr>
        <w:tbl>
          <w:tblPr>
            <w:tblW w:w="0" w:type="auto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2261"/>
            <w:gridCol w:w="539"/>
            <w:gridCol w:w="390"/>
            <w:gridCol w:w="530"/>
            <w:gridCol w:w="390"/>
          </w:tblGrid>
          <w:tr>
            <w:tc>
              <w:tcPr>
                <w:tcW w:w="2261" w:type="dxa"/>
              </w:tcPr>
              <w:p>
                <w:pPr>
                  <w:pStyle w:val="Head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Permission granted</w:t>
                </w:r>
              </w:p>
            </w:tc>
            <w:tc>
              <w:tcPr>
                <w:tcW w:w="539" w:type="dxa"/>
              </w:tcPr>
              <w:p>
                <w:pPr>
                  <w:pStyle w:val="Header"/>
                  <w:jc w:val="right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Yes</w:t>
                </w:r>
              </w:p>
            </w:tc>
            <w:tc>
              <w:tcPr>
                <w:tcW w:w="390" w:type="dxa"/>
              </w:tcPr>
              <w:p>
                <w:pPr>
                  <w:pStyle w:val="Header"/>
                  <w:spacing w:before="40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sym w:font="Monotype Sorts" w:char="F06F"/>
                </w:r>
              </w:p>
            </w:tc>
            <w:tc>
              <w:tcPr>
                <w:tcW w:w="530" w:type="dxa"/>
                <w:tcBorders>
                  <w:left w:val="nil"/>
                </w:tcBorders>
              </w:tcPr>
              <w:p>
                <w:pPr>
                  <w:pStyle w:val="Header"/>
                  <w:jc w:val="right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No</w:t>
                </w:r>
              </w:p>
            </w:tc>
            <w:tc>
              <w:tcPr>
                <w:tcW w:w="390" w:type="dxa"/>
              </w:tcPr>
              <w:p>
                <w:pPr>
                  <w:pStyle w:val="Header"/>
                  <w:spacing w:before="40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sym w:font="Monotype Sorts" w:char="F06F"/>
                </w:r>
              </w:p>
            </w:tc>
          </w:tr>
        </w:tbl>
        <w:p>
          <w:pPr>
            <w:pStyle w:val="Header"/>
            <w:rPr>
              <w:rFonts w:ascii="Arial" w:hAnsi="Arial" w:cs="Arial"/>
              <w:sz w:val="16"/>
            </w:rPr>
          </w:pPr>
        </w:p>
      </w:tc>
    </w:tr>
  </w:tbl>
  <w:p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4D7C"/>
    <w:multiLevelType w:val="hybridMultilevel"/>
    <w:tmpl w:val="849CF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A431F1-8D43-4145-868E-2750705B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/ Non-prescription Drugs</vt:lpstr>
    </vt:vector>
  </TitlesOfParts>
  <Company>Lady Manners School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/ Non-prescription Drugs</dc:title>
  <dc:subject>forms</dc:subject>
  <dc:creator>Jane Hattersley</dc:creator>
  <cp:keywords>20.01.98</cp:keywords>
  <cp:lastModifiedBy>J Orley</cp:lastModifiedBy>
  <cp:revision>2</cp:revision>
  <cp:lastPrinted>2018-03-09T13:59:00Z</cp:lastPrinted>
  <dcterms:created xsi:type="dcterms:W3CDTF">2023-04-05T14:25:00Z</dcterms:created>
  <dcterms:modified xsi:type="dcterms:W3CDTF">2023-04-05T14:25:00Z</dcterms:modified>
</cp:coreProperties>
</file>