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A2" w:rsidRPr="00497EA2" w:rsidRDefault="00497EA2" w:rsidP="00497EA2">
      <w:pPr>
        <w:rPr>
          <w:rFonts w:ascii="Century Gothic" w:hAnsi="Century Gothic" w:cs="Arial"/>
          <w:sz w:val="44"/>
          <w:szCs w:val="30"/>
        </w:rPr>
      </w:pPr>
      <w:r w:rsidRPr="00497EA2">
        <w:rPr>
          <w:rFonts w:ascii="Century Gothic" w:hAnsi="Century Gothic"/>
          <w:noProof/>
          <w:sz w:val="44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1905</wp:posOffset>
            </wp:positionV>
            <wp:extent cx="990600" cy="990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acock FB profile 15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6CD" w:rsidRPr="00497EA2" w:rsidRDefault="00497EA2" w:rsidP="00497EA2">
      <w:pPr>
        <w:tabs>
          <w:tab w:val="left" w:pos="1276"/>
        </w:tabs>
        <w:ind w:firstLine="1276"/>
        <w:rPr>
          <w:rFonts w:ascii="Century Gothic" w:hAnsi="Century Gothic" w:cs="Arial"/>
          <w:sz w:val="30"/>
          <w:szCs w:val="30"/>
        </w:rPr>
      </w:pPr>
      <w:r w:rsidRPr="00497EA2">
        <w:rPr>
          <w:rFonts w:ascii="Century Gothic" w:hAnsi="Century Gothic" w:cs="Arial"/>
          <w:sz w:val="30"/>
          <w:szCs w:val="30"/>
        </w:rPr>
        <w:t>Lady Manners School</w:t>
      </w:r>
    </w:p>
    <w:p w:rsidR="00360729" w:rsidRPr="00497EA2" w:rsidRDefault="00360729">
      <w:pPr>
        <w:rPr>
          <w:rFonts w:ascii="Century Gothic" w:hAnsi="Century Gothic" w:cs="Arial"/>
        </w:rPr>
      </w:pPr>
    </w:p>
    <w:p w:rsidR="00497EA2" w:rsidRDefault="00497EA2" w:rsidP="00171D21">
      <w:pPr>
        <w:jc w:val="center"/>
        <w:rPr>
          <w:rFonts w:ascii="Century Gothic" w:hAnsi="Century Gothic" w:cs="Arial"/>
          <w:sz w:val="40"/>
          <w:szCs w:val="30"/>
        </w:rPr>
      </w:pPr>
      <w:r w:rsidRPr="00497EA2">
        <w:rPr>
          <w:rFonts w:ascii="Century Gothic" w:hAnsi="Century Gothic" w:cs="Arial"/>
          <w:sz w:val="40"/>
          <w:szCs w:val="30"/>
        </w:rPr>
        <w:t>Application Form</w:t>
      </w:r>
      <w:r>
        <w:rPr>
          <w:rFonts w:ascii="Century Gothic" w:hAnsi="Century Gothic" w:cs="Arial"/>
          <w:sz w:val="40"/>
          <w:szCs w:val="30"/>
        </w:rPr>
        <w:t xml:space="preserve"> for Term Time</w:t>
      </w:r>
    </w:p>
    <w:p w:rsidR="00360729" w:rsidRPr="00497EA2" w:rsidRDefault="00497EA2" w:rsidP="00497EA2">
      <w:pPr>
        <w:jc w:val="center"/>
        <w:rPr>
          <w:rFonts w:ascii="Century Gothic" w:hAnsi="Century Gothic" w:cs="Arial"/>
          <w:sz w:val="40"/>
          <w:szCs w:val="30"/>
        </w:rPr>
      </w:pPr>
      <w:r w:rsidRPr="00497EA2">
        <w:rPr>
          <w:rFonts w:ascii="Century Gothic" w:hAnsi="Century Gothic" w:cs="Arial"/>
          <w:sz w:val="40"/>
          <w:szCs w:val="30"/>
        </w:rPr>
        <w:t>Absence in Exceptional Circumstances</w:t>
      </w:r>
    </w:p>
    <w:p w:rsidR="00360729" w:rsidRPr="00497EA2" w:rsidRDefault="00360729" w:rsidP="006B465D">
      <w:pPr>
        <w:spacing w:line="360" w:lineRule="auto"/>
        <w:rPr>
          <w:rFonts w:ascii="Arial" w:hAnsi="Arial" w:cs="Arial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9"/>
        <w:gridCol w:w="5232"/>
        <w:gridCol w:w="282"/>
        <w:gridCol w:w="985"/>
        <w:gridCol w:w="935"/>
      </w:tblGrid>
      <w:tr w:rsidR="00360729" w:rsidRPr="009A6B4C" w:rsidTr="009A6B4C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Name of Student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Form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0729" w:rsidRPr="006B465D" w:rsidRDefault="00360729" w:rsidP="0036072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2700"/>
        <w:gridCol w:w="720"/>
        <w:gridCol w:w="2726"/>
      </w:tblGrid>
      <w:tr w:rsidR="00171D21" w:rsidRPr="009A6B4C" w:rsidTr="009A6B4C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360729" w:rsidRPr="009A6B4C" w:rsidRDefault="00171D21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Requested period of absence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729" w:rsidRPr="009A6B4C" w:rsidRDefault="00171D21" w:rsidP="009A6B4C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29" w:rsidRPr="009A6B4C" w:rsidRDefault="003607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0729" w:rsidRPr="00A71050" w:rsidRDefault="00171D21" w:rsidP="00171D21">
      <w:pPr>
        <w:rPr>
          <w:rFonts w:ascii="Arial" w:hAnsi="Arial" w:cs="Arial"/>
          <w:sz w:val="22"/>
          <w:szCs w:val="22"/>
        </w:rPr>
      </w:pP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</w:r>
      <w:r w:rsidRPr="00A71050">
        <w:rPr>
          <w:rFonts w:ascii="Arial" w:hAnsi="Arial" w:cs="Arial"/>
          <w:sz w:val="22"/>
          <w:szCs w:val="22"/>
        </w:rPr>
        <w:tab/>
        <w:t>(</w:t>
      </w:r>
      <w:proofErr w:type="gramStart"/>
      <w:r w:rsidRPr="00A71050">
        <w:rPr>
          <w:rFonts w:ascii="Arial" w:hAnsi="Arial" w:cs="Arial"/>
          <w:sz w:val="22"/>
          <w:szCs w:val="22"/>
        </w:rPr>
        <w:t>inclusive</w:t>
      </w:r>
      <w:proofErr w:type="gramEnd"/>
      <w:r w:rsidRPr="00A71050">
        <w:rPr>
          <w:rFonts w:ascii="Arial" w:hAnsi="Arial" w:cs="Arial"/>
          <w:sz w:val="22"/>
          <w:szCs w:val="22"/>
        </w:rPr>
        <w:t xml:space="preserve"> dates)</w:t>
      </w:r>
    </w:p>
    <w:p w:rsidR="00B20EE2" w:rsidRDefault="00B20EE2" w:rsidP="00B20EE2">
      <w:pPr>
        <w:jc w:val="both"/>
        <w:rPr>
          <w:rFonts w:ascii="Arial" w:hAnsi="Arial" w:cs="Arial"/>
          <w:sz w:val="22"/>
          <w:szCs w:val="22"/>
        </w:rPr>
      </w:pPr>
    </w:p>
    <w:p w:rsidR="00B20EE2" w:rsidRPr="00B20EE2" w:rsidRDefault="00F06090" w:rsidP="00B20E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not permitted to authorise term time holidays.  </w:t>
      </w:r>
      <w:r w:rsidR="00B20EE2" w:rsidRPr="00B20EE2">
        <w:rPr>
          <w:rFonts w:ascii="Arial" w:hAnsi="Arial" w:cs="Arial"/>
          <w:sz w:val="22"/>
          <w:szCs w:val="22"/>
        </w:rPr>
        <w:t xml:space="preserve">Consequently, absences for anything other than illness will only be authorised in very exceptional </w:t>
      </w:r>
      <w:r>
        <w:rPr>
          <w:rFonts w:ascii="Arial" w:hAnsi="Arial" w:cs="Arial"/>
          <w:sz w:val="22"/>
          <w:szCs w:val="22"/>
        </w:rPr>
        <w:t>circumstances</w:t>
      </w:r>
      <w:r w:rsidR="00B20EE2" w:rsidRPr="00B20EE2">
        <w:rPr>
          <w:rFonts w:ascii="Arial" w:hAnsi="Arial" w:cs="Arial"/>
          <w:sz w:val="22"/>
          <w:szCs w:val="22"/>
        </w:rPr>
        <w:t>.</w:t>
      </w:r>
    </w:p>
    <w:p w:rsidR="00171D21" w:rsidRPr="00B20EE2" w:rsidRDefault="00171D21" w:rsidP="00D220DA">
      <w:pPr>
        <w:jc w:val="both"/>
        <w:rPr>
          <w:rFonts w:ascii="Arial" w:hAnsi="Arial" w:cs="Arial"/>
          <w:sz w:val="22"/>
          <w:szCs w:val="22"/>
        </w:rPr>
      </w:pPr>
    </w:p>
    <w:p w:rsidR="00C677F3" w:rsidRPr="00B20EE2" w:rsidRDefault="00B20EE2" w:rsidP="00C677F3">
      <w:pPr>
        <w:jc w:val="both"/>
        <w:rPr>
          <w:rFonts w:ascii="Arial" w:hAnsi="Arial" w:cs="Arial"/>
          <w:sz w:val="22"/>
          <w:szCs w:val="22"/>
        </w:rPr>
      </w:pPr>
      <w:r w:rsidRPr="00B20EE2">
        <w:rPr>
          <w:rFonts w:ascii="Arial" w:hAnsi="Arial" w:cs="Arial"/>
          <w:sz w:val="22"/>
          <w:szCs w:val="22"/>
        </w:rPr>
        <w:t>P</w:t>
      </w:r>
      <w:r w:rsidR="00C677F3" w:rsidRPr="00B20EE2">
        <w:rPr>
          <w:rFonts w:ascii="Arial" w:hAnsi="Arial" w:cs="Arial"/>
          <w:sz w:val="22"/>
          <w:szCs w:val="22"/>
        </w:rPr>
        <w:t xml:space="preserve">lease explain why it is necessary for this </w:t>
      </w:r>
      <w:r w:rsidR="000113C4" w:rsidRPr="00B20EE2">
        <w:rPr>
          <w:rFonts w:ascii="Arial" w:hAnsi="Arial" w:cs="Arial"/>
          <w:sz w:val="22"/>
          <w:szCs w:val="22"/>
        </w:rPr>
        <w:t>absence</w:t>
      </w:r>
      <w:r w:rsidR="00C677F3" w:rsidRPr="00B20EE2">
        <w:rPr>
          <w:rFonts w:ascii="Arial" w:hAnsi="Arial" w:cs="Arial"/>
          <w:sz w:val="22"/>
          <w:szCs w:val="22"/>
        </w:rPr>
        <w:t>:</w:t>
      </w:r>
    </w:p>
    <w:p w:rsidR="00C677F3" w:rsidRPr="00B20EE2" w:rsidRDefault="00C677F3" w:rsidP="00C677F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77F3" w:rsidRPr="009A6B4C" w:rsidTr="009A6B4C">
        <w:trPr>
          <w:trHeight w:val="2673"/>
        </w:trPr>
        <w:tc>
          <w:tcPr>
            <w:tcW w:w="9854" w:type="dxa"/>
            <w:shd w:val="clear" w:color="auto" w:fill="auto"/>
          </w:tcPr>
          <w:p w:rsidR="00C677F3" w:rsidRPr="009A6B4C" w:rsidRDefault="00C677F3" w:rsidP="001D7DB7">
            <w:pPr>
              <w:rPr>
                <w:rFonts w:ascii="Arial" w:hAnsi="Arial" w:cs="Arial"/>
              </w:rPr>
            </w:pPr>
          </w:p>
        </w:tc>
      </w:tr>
    </w:tbl>
    <w:p w:rsidR="00C677F3" w:rsidRPr="00B20EE2" w:rsidRDefault="00C677F3" w:rsidP="00D220DA">
      <w:pPr>
        <w:jc w:val="both"/>
        <w:rPr>
          <w:rFonts w:ascii="Arial" w:hAnsi="Arial" w:cs="Arial"/>
          <w:sz w:val="22"/>
          <w:szCs w:val="22"/>
        </w:rPr>
      </w:pPr>
    </w:p>
    <w:p w:rsidR="00B20EE2" w:rsidRDefault="002743B8" w:rsidP="001C1229">
      <w:pPr>
        <w:jc w:val="both"/>
        <w:rPr>
          <w:rFonts w:ascii="Arial" w:hAnsi="Arial" w:cs="Arial"/>
          <w:sz w:val="22"/>
          <w:szCs w:val="22"/>
        </w:rPr>
      </w:pPr>
      <w:r w:rsidRPr="000113C4">
        <w:rPr>
          <w:rFonts w:ascii="Arial" w:hAnsi="Arial" w:cs="Arial"/>
          <w:sz w:val="22"/>
          <w:szCs w:val="22"/>
        </w:rPr>
        <w:t xml:space="preserve">Is </w:t>
      </w:r>
      <w:r w:rsidR="005B2D40" w:rsidRPr="000113C4">
        <w:rPr>
          <w:rFonts w:ascii="Arial" w:hAnsi="Arial" w:cs="Arial"/>
          <w:sz w:val="22"/>
          <w:szCs w:val="22"/>
        </w:rPr>
        <w:t>i</w:t>
      </w:r>
      <w:r w:rsidRPr="000113C4">
        <w:rPr>
          <w:rFonts w:ascii="Arial" w:hAnsi="Arial" w:cs="Arial"/>
          <w:sz w:val="22"/>
          <w:szCs w:val="22"/>
        </w:rPr>
        <w:t>t</w:t>
      </w:r>
      <w:r w:rsidR="005B2D40" w:rsidRPr="000113C4">
        <w:rPr>
          <w:rFonts w:ascii="Arial" w:hAnsi="Arial" w:cs="Arial"/>
          <w:sz w:val="22"/>
          <w:szCs w:val="22"/>
        </w:rPr>
        <w:t xml:space="preserve"> likely that yo</w:t>
      </w:r>
      <w:r w:rsidR="004E49D3" w:rsidRPr="000113C4">
        <w:rPr>
          <w:rFonts w:ascii="Arial" w:hAnsi="Arial" w:cs="Arial"/>
          <w:sz w:val="22"/>
          <w:szCs w:val="22"/>
        </w:rPr>
        <w:t xml:space="preserve">u will </w:t>
      </w:r>
      <w:r w:rsidR="006B465D">
        <w:rPr>
          <w:rFonts w:ascii="Arial" w:hAnsi="Arial" w:cs="Arial"/>
          <w:sz w:val="22"/>
          <w:szCs w:val="22"/>
        </w:rPr>
        <w:t xml:space="preserve">need to </w:t>
      </w:r>
      <w:r w:rsidR="004E49D3" w:rsidRPr="000113C4">
        <w:rPr>
          <w:rFonts w:ascii="Arial" w:hAnsi="Arial" w:cs="Arial"/>
          <w:sz w:val="22"/>
          <w:szCs w:val="22"/>
        </w:rPr>
        <w:t xml:space="preserve">make any further applications for term-time </w:t>
      </w:r>
      <w:r w:rsidR="00B20EE2">
        <w:rPr>
          <w:rFonts w:ascii="Arial" w:hAnsi="Arial" w:cs="Arial"/>
          <w:sz w:val="22"/>
          <w:szCs w:val="22"/>
        </w:rPr>
        <w:t>absences</w:t>
      </w:r>
      <w:r w:rsidR="004E49D3" w:rsidRPr="000113C4">
        <w:rPr>
          <w:rFonts w:ascii="Arial" w:hAnsi="Arial" w:cs="Arial"/>
          <w:sz w:val="22"/>
          <w:szCs w:val="22"/>
        </w:rPr>
        <w:t xml:space="preserve"> during your child's period </w:t>
      </w:r>
      <w:r w:rsidR="00171D21" w:rsidRPr="000113C4">
        <w:rPr>
          <w:rFonts w:ascii="Arial" w:hAnsi="Arial" w:cs="Arial"/>
          <w:sz w:val="22"/>
          <w:szCs w:val="22"/>
        </w:rPr>
        <w:t>of</w:t>
      </w:r>
      <w:r w:rsidR="004E49D3" w:rsidRPr="000113C4">
        <w:rPr>
          <w:rFonts w:ascii="Arial" w:hAnsi="Arial" w:cs="Arial"/>
          <w:sz w:val="22"/>
          <w:szCs w:val="22"/>
        </w:rPr>
        <w:t xml:space="preserve"> education </w:t>
      </w:r>
      <w:r w:rsidR="00171D21" w:rsidRPr="000113C4">
        <w:rPr>
          <w:rFonts w:ascii="Arial" w:hAnsi="Arial" w:cs="Arial"/>
          <w:sz w:val="22"/>
          <w:szCs w:val="22"/>
        </w:rPr>
        <w:t>at</w:t>
      </w:r>
      <w:r w:rsidR="004E49D3" w:rsidRPr="000113C4">
        <w:rPr>
          <w:rFonts w:ascii="Arial" w:hAnsi="Arial" w:cs="Arial"/>
          <w:sz w:val="22"/>
          <w:szCs w:val="22"/>
        </w:rPr>
        <w:t xml:space="preserve"> school?</w:t>
      </w:r>
      <w:r w:rsidR="001C1229" w:rsidRPr="000113C4">
        <w:rPr>
          <w:rFonts w:ascii="Arial" w:hAnsi="Arial" w:cs="Arial"/>
          <w:sz w:val="22"/>
          <w:szCs w:val="22"/>
        </w:rPr>
        <w:t xml:space="preserve"> </w:t>
      </w:r>
    </w:p>
    <w:p w:rsidR="001C1229" w:rsidRPr="000113C4" w:rsidRDefault="00B20EE2" w:rsidP="001C12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1229" w:rsidRPr="000113C4">
        <w:rPr>
          <w:rFonts w:ascii="Arial" w:hAnsi="Arial" w:cs="Arial"/>
          <w:sz w:val="22"/>
          <w:szCs w:val="22"/>
        </w:rPr>
        <w:tab/>
      </w:r>
      <w:r w:rsidR="001C1229" w:rsidRPr="000113C4">
        <w:rPr>
          <w:rFonts w:ascii="Arial" w:hAnsi="Arial" w:cs="Arial"/>
          <w:sz w:val="22"/>
          <w:szCs w:val="22"/>
        </w:rPr>
        <w:tab/>
      </w:r>
      <w:r w:rsidR="001C1229" w:rsidRPr="000113C4">
        <w:rPr>
          <w:rFonts w:ascii="Arial" w:hAnsi="Arial" w:cs="Arial"/>
          <w:sz w:val="22"/>
          <w:szCs w:val="22"/>
        </w:rPr>
        <w:tab/>
      </w:r>
      <w:r w:rsidR="001C1229" w:rsidRPr="000113C4">
        <w:rPr>
          <w:rFonts w:ascii="Arial" w:hAnsi="Arial" w:cs="Arial"/>
          <w:sz w:val="22"/>
          <w:szCs w:val="22"/>
        </w:rPr>
        <w:tab/>
      </w:r>
      <w:r w:rsidR="001C1229" w:rsidRPr="000113C4">
        <w:rPr>
          <w:rFonts w:ascii="Arial" w:hAnsi="Arial" w:cs="Arial"/>
          <w:sz w:val="22"/>
          <w:szCs w:val="22"/>
        </w:rPr>
        <w:tab/>
        <w:t xml:space="preserve">         YES </w:t>
      </w:r>
      <w:r w:rsidR="001C1229" w:rsidRPr="000113C4">
        <w:rPr>
          <w:rFonts w:ascii="Arial" w:hAnsi="Arial" w:cs="Arial"/>
          <w:sz w:val="22"/>
          <w:szCs w:val="22"/>
        </w:rPr>
        <w:sym w:font="Monotype Sorts" w:char="F072"/>
      </w:r>
      <w:r w:rsidR="001C1229" w:rsidRPr="000113C4">
        <w:rPr>
          <w:rFonts w:ascii="Arial" w:hAnsi="Arial" w:cs="Arial"/>
          <w:sz w:val="22"/>
          <w:szCs w:val="22"/>
        </w:rPr>
        <w:t xml:space="preserve">      NO </w:t>
      </w:r>
      <w:r w:rsidR="001C1229" w:rsidRPr="000113C4">
        <w:rPr>
          <w:rFonts w:ascii="Arial" w:hAnsi="Arial" w:cs="Arial"/>
          <w:sz w:val="22"/>
          <w:szCs w:val="22"/>
        </w:rPr>
        <w:sym w:font="Monotype Sorts" w:char="F072"/>
      </w:r>
    </w:p>
    <w:p w:rsidR="004E49D3" w:rsidRPr="00B20EE2" w:rsidRDefault="004E49D3">
      <w:pPr>
        <w:rPr>
          <w:rFonts w:ascii="Arial" w:hAnsi="Arial" w:cs="Arial"/>
          <w:sz w:val="22"/>
          <w:szCs w:val="22"/>
        </w:rPr>
      </w:pPr>
    </w:p>
    <w:p w:rsidR="004E49D3" w:rsidRPr="00B20EE2" w:rsidRDefault="004E49D3">
      <w:pPr>
        <w:rPr>
          <w:rFonts w:ascii="Arial" w:hAnsi="Arial" w:cs="Arial"/>
          <w:sz w:val="22"/>
          <w:szCs w:val="22"/>
        </w:rPr>
      </w:pPr>
      <w:r w:rsidRPr="00B20EE2">
        <w:rPr>
          <w:rFonts w:ascii="Arial" w:hAnsi="Arial" w:cs="Arial"/>
          <w:sz w:val="22"/>
          <w:szCs w:val="22"/>
        </w:rPr>
        <w:t xml:space="preserve">If </w:t>
      </w:r>
      <w:proofErr w:type="gramStart"/>
      <w:r w:rsidR="006B465D" w:rsidRPr="006B465D">
        <w:rPr>
          <w:rFonts w:ascii="Arial" w:hAnsi="Arial" w:cs="Arial"/>
          <w:b/>
          <w:sz w:val="22"/>
          <w:szCs w:val="22"/>
        </w:rPr>
        <w:t>Yes</w:t>
      </w:r>
      <w:proofErr w:type="gramEnd"/>
      <w:r w:rsidRPr="00B20EE2">
        <w:rPr>
          <w:rFonts w:ascii="Arial" w:hAnsi="Arial" w:cs="Arial"/>
          <w:sz w:val="22"/>
          <w:szCs w:val="22"/>
        </w:rPr>
        <w:t xml:space="preserve">, please explain why this may </w:t>
      </w:r>
      <w:r w:rsidR="00250FF4" w:rsidRPr="00B20EE2">
        <w:rPr>
          <w:rFonts w:ascii="Arial" w:hAnsi="Arial" w:cs="Arial"/>
          <w:sz w:val="22"/>
          <w:szCs w:val="22"/>
        </w:rPr>
        <w:t>occur</w:t>
      </w:r>
      <w:r w:rsidRPr="00B20EE2">
        <w:rPr>
          <w:rFonts w:ascii="Arial" w:hAnsi="Arial" w:cs="Arial"/>
          <w:sz w:val="22"/>
          <w:szCs w:val="22"/>
        </w:rPr>
        <w:t>:</w:t>
      </w:r>
    </w:p>
    <w:p w:rsidR="004E49D3" w:rsidRPr="00B20EE2" w:rsidRDefault="004E49D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E49D3" w:rsidRPr="009A6B4C" w:rsidTr="009A6B4C">
        <w:trPr>
          <w:trHeight w:val="2671"/>
        </w:trPr>
        <w:tc>
          <w:tcPr>
            <w:tcW w:w="9854" w:type="dxa"/>
            <w:shd w:val="clear" w:color="auto" w:fill="auto"/>
          </w:tcPr>
          <w:p w:rsidR="004E49D3" w:rsidRPr="009A6B4C" w:rsidRDefault="004E49D3">
            <w:pPr>
              <w:rPr>
                <w:rFonts w:ascii="Arial" w:hAnsi="Arial" w:cs="Arial"/>
              </w:rPr>
            </w:pPr>
          </w:p>
        </w:tc>
      </w:tr>
    </w:tbl>
    <w:p w:rsidR="00E72BB9" w:rsidRDefault="00E72B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3606"/>
        <w:gridCol w:w="236"/>
        <w:gridCol w:w="893"/>
        <w:gridCol w:w="1250"/>
      </w:tblGrid>
      <w:tr w:rsidR="001C1229" w:rsidRPr="009A6B4C" w:rsidTr="00497EA2">
        <w:tc>
          <w:tcPr>
            <w:tcW w:w="3648" w:type="dxa"/>
            <w:tcBorders>
              <w:right w:val="single" w:sz="4" w:space="0" w:color="auto"/>
            </w:tcBorders>
            <w:shd w:val="clear" w:color="auto" w:fill="auto"/>
          </w:tcPr>
          <w:p w:rsidR="001C1229" w:rsidRPr="009A6B4C" w:rsidRDefault="001C12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Signature of Parent</w:t>
            </w:r>
            <w:r w:rsidR="00674D1A" w:rsidRPr="009A6B4C">
              <w:rPr>
                <w:rFonts w:ascii="Arial" w:hAnsi="Arial" w:cs="Arial"/>
                <w:b/>
                <w:sz w:val="22"/>
                <w:szCs w:val="22"/>
              </w:rPr>
              <w:t>/Guardian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29" w:rsidRPr="009A6B4C" w:rsidRDefault="001C1229" w:rsidP="009A6B4C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1C1229" w:rsidRPr="009A6B4C" w:rsidRDefault="001C1229" w:rsidP="009A6B4C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:rsidR="001C1229" w:rsidRPr="009A6B4C" w:rsidRDefault="001C1229" w:rsidP="009A6B4C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6B4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29" w:rsidRPr="009A6B4C" w:rsidRDefault="001C1229" w:rsidP="009A6B4C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1229" w:rsidRDefault="001C1229">
      <w:pPr>
        <w:rPr>
          <w:rFonts w:ascii="Arial" w:hAnsi="Arial" w:cs="Arial"/>
          <w:sz w:val="22"/>
          <w:szCs w:val="22"/>
        </w:rPr>
      </w:pPr>
    </w:p>
    <w:p w:rsidR="004E49D3" w:rsidRPr="00B20EE2" w:rsidRDefault="004E49D3" w:rsidP="00AA7050">
      <w:pPr>
        <w:jc w:val="both"/>
        <w:rPr>
          <w:rFonts w:ascii="Arial" w:hAnsi="Arial" w:cs="Arial"/>
          <w:sz w:val="22"/>
          <w:szCs w:val="22"/>
        </w:rPr>
      </w:pPr>
      <w:r w:rsidRPr="00B20EE2">
        <w:rPr>
          <w:rFonts w:ascii="Arial" w:hAnsi="Arial" w:cs="Arial"/>
          <w:sz w:val="22"/>
          <w:szCs w:val="22"/>
        </w:rPr>
        <w:t xml:space="preserve">Thank you for completing this form, which should be returned to the </w:t>
      </w:r>
      <w:r w:rsidR="00F06090">
        <w:rPr>
          <w:rFonts w:ascii="Arial" w:hAnsi="Arial" w:cs="Arial"/>
          <w:sz w:val="22"/>
          <w:szCs w:val="22"/>
        </w:rPr>
        <w:t>Pastoral Support Assistant</w:t>
      </w:r>
      <w:r w:rsidRPr="00B20EE2">
        <w:rPr>
          <w:rFonts w:ascii="Arial" w:hAnsi="Arial" w:cs="Arial"/>
          <w:sz w:val="22"/>
          <w:szCs w:val="22"/>
        </w:rPr>
        <w:t xml:space="preserve"> at </w:t>
      </w:r>
      <w:r w:rsidR="00171D21" w:rsidRPr="00B20EE2">
        <w:rPr>
          <w:rFonts w:ascii="Arial" w:hAnsi="Arial" w:cs="Arial"/>
          <w:sz w:val="22"/>
          <w:szCs w:val="22"/>
        </w:rPr>
        <w:t>least</w:t>
      </w:r>
      <w:r w:rsidRPr="00B20EE2">
        <w:rPr>
          <w:rFonts w:ascii="Arial" w:hAnsi="Arial" w:cs="Arial"/>
          <w:sz w:val="22"/>
          <w:szCs w:val="22"/>
        </w:rPr>
        <w:t xml:space="preserve"> two weeks before the commencement of the</w:t>
      </w:r>
      <w:r w:rsidR="00250FF4" w:rsidRPr="00B20EE2">
        <w:rPr>
          <w:rFonts w:ascii="Arial" w:hAnsi="Arial" w:cs="Arial"/>
          <w:sz w:val="22"/>
          <w:szCs w:val="22"/>
        </w:rPr>
        <w:t xml:space="preserve"> proposed </w:t>
      </w:r>
      <w:r w:rsidR="00B20EE2" w:rsidRPr="00B20EE2">
        <w:rPr>
          <w:rFonts w:ascii="Arial" w:hAnsi="Arial" w:cs="Arial"/>
          <w:sz w:val="22"/>
          <w:szCs w:val="22"/>
        </w:rPr>
        <w:t>absence</w:t>
      </w:r>
      <w:r w:rsidRPr="00B20EE2">
        <w:rPr>
          <w:rFonts w:ascii="Arial" w:hAnsi="Arial" w:cs="Arial"/>
          <w:sz w:val="22"/>
          <w:szCs w:val="22"/>
        </w:rPr>
        <w:t xml:space="preserve">.  </w:t>
      </w:r>
      <w:r w:rsidR="00177A6C" w:rsidRPr="00B20EE2">
        <w:rPr>
          <w:rFonts w:ascii="Arial" w:hAnsi="Arial" w:cs="Arial"/>
          <w:sz w:val="22"/>
          <w:szCs w:val="22"/>
        </w:rPr>
        <w:t>A</w:t>
      </w:r>
      <w:r w:rsidRPr="00B20EE2">
        <w:rPr>
          <w:rFonts w:ascii="Arial" w:hAnsi="Arial" w:cs="Arial"/>
          <w:sz w:val="22"/>
          <w:szCs w:val="22"/>
        </w:rPr>
        <w:t xml:space="preserve"> return copy w</w:t>
      </w:r>
      <w:r w:rsidR="00177A6C" w:rsidRPr="00B20EE2">
        <w:rPr>
          <w:rFonts w:ascii="Arial" w:hAnsi="Arial" w:cs="Arial"/>
          <w:sz w:val="22"/>
          <w:szCs w:val="22"/>
        </w:rPr>
        <w:t>ill be sent home via your child, giving our decision.</w:t>
      </w:r>
    </w:p>
    <w:p w:rsidR="00AA7050" w:rsidRPr="001533FE" w:rsidRDefault="001533FE" w:rsidP="00AA7050">
      <w:pPr>
        <w:jc w:val="both"/>
        <w:rPr>
          <w:rFonts w:ascii="Arial" w:hAnsi="Arial" w:cs="Arial"/>
          <w:sz w:val="20"/>
          <w:szCs w:val="20"/>
        </w:rPr>
      </w:pPr>
      <w:r w:rsidRPr="001533FE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AA7050" w:rsidRPr="001533FE">
        <w:rPr>
          <w:rFonts w:ascii="Arial" w:hAnsi="Arial" w:cs="Arial"/>
          <w:sz w:val="20"/>
          <w:szCs w:val="20"/>
        </w:rPr>
        <w:t>________________</w:t>
      </w:r>
    </w:p>
    <w:p w:rsidR="00674D1A" w:rsidRPr="00674D1A" w:rsidRDefault="00674D1A" w:rsidP="00AA7050">
      <w:p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674D1A">
        <w:rPr>
          <w:rFonts w:ascii="Arial" w:hAnsi="Arial" w:cs="Arial"/>
          <w:b/>
          <w:sz w:val="18"/>
          <w:szCs w:val="18"/>
        </w:rPr>
        <w:t>Permission authorised</w:t>
      </w:r>
      <w:r w:rsidRPr="00674D1A">
        <w:rPr>
          <w:rFonts w:ascii="Arial" w:hAnsi="Arial" w:cs="Arial"/>
          <w:sz w:val="18"/>
          <w:szCs w:val="18"/>
        </w:rPr>
        <w:tab/>
      </w:r>
      <w:r w:rsidRPr="00674D1A">
        <w:rPr>
          <w:rFonts w:ascii="Arial" w:hAnsi="Arial" w:cs="Arial"/>
          <w:sz w:val="18"/>
          <w:szCs w:val="18"/>
        </w:rPr>
        <w:tab/>
        <w:t xml:space="preserve">Yes   </w:t>
      </w:r>
      <w:r w:rsidRPr="00674D1A">
        <w:rPr>
          <w:rFonts w:ascii="Arial" w:hAnsi="Arial" w:cs="Arial"/>
          <w:sz w:val="18"/>
          <w:szCs w:val="18"/>
        </w:rPr>
        <w:sym w:font="Monotype Sorts" w:char="F06F"/>
      </w:r>
      <w:r w:rsidRPr="00674D1A">
        <w:rPr>
          <w:rFonts w:ascii="Arial" w:hAnsi="Arial" w:cs="Arial"/>
          <w:sz w:val="18"/>
          <w:szCs w:val="18"/>
        </w:rPr>
        <w:tab/>
      </w:r>
      <w:r w:rsidRPr="00674D1A">
        <w:rPr>
          <w:rFonts w:ascii="Arial" w:hAnsi="Arial" w:cs="Arial"/>
          <w:sz w:val="18"/>
          <w:szCs w:val="18"/>
        </w:rPr>
        <w:tab/>
        <w:t xml:space="preserve">No   </w:t>
      </w:r>
      <w:r w:rsidRPr="00674D1A">
        <w:rPr>
          <w:rFonts w:ascii="Arial" w:hAnsi="Arial" w:cs="Arial"/>
          <w:sz w:val="18"/>
          <w:szCs w:val="18"/>
        </w:rPr>
        <w:sym w:font="Monotype Sorts" w:char="F06F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6"/>
        <w:gridCol w:w="5117"/>
      </w:tblGrid>
      <w:tr w:rsidR="00674D1A" w:rsidRPr="009A6B4C" w:rsidTr="009A6B4C">
        <w:tc>
          <w:tcPr>
            <w:tcW w:w="4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1A" w:rsidRPr="009A6B4C" w:rsidRDefault="00674D1A" w:rsidP="00F06090">
            <w:pPr>
              <w:spacing w:before="80"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6B4C">
              <w:rPr>
                <w:rFonts w:ascii="Arial" w:hAnsi="Arial" w:cs="Arial"/>
                <w:b/>
                <w:sz w:val="18"/>
                <w:szCs w:val="18"/>
              </w:rPr>
              <w:t xml:space="preserve">Signature of Head of School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1A" w:rsidRPr="009A6B4C" w:rsidRDefault="00674D1A" w:rsidP="009A6B4C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6090" w:rsidRDefault="00F06090"/>
    <w:p w:rsidR="00F06090" w:rsidRPr="00497EA2" w:rsidRDefault="00497EA2" w:rsidP="00F06090">
      <w:pPr>
        <w:jc w:val="center"/>
        <w:rPr>
          <w:rFonts w:ascii="Century Gothic" w:hAnsi="Century Gothic" w:cs="Arial"/>
          <w:sz w:val="30"/>
          <w:szCs w:val="30"/>
        </w:rPr>
      </w:pPr>
      <w:r w:rsidRPr="00497EA2">
        <w:rPr>
          <w:rFonts w:ascii="Century Gothic" w:hAnsi="Century Gothic" w:cs="Arial"/>
          <w:sz w:val="30"/>
          <w:szCs w:val="30"/>
        </w:rPr>
        <w:lastRenderedPageBreak/>
        <w:t>Lady Manners School</w:t>
      </w:r>
    </w:p>
    <w:p w:rsidR="00F06090" w:rsidRPr="00497EA2" w:rsidRDefault="00F06090" w:rsidP="00F06090">
      <w:pPr>
        <w:jc w:val="center"/>
        <w:rPr>
          <w:rFonts w:ascii="Century Gothic" w:hAnsi="Century Gothic" w:cs="Arial"/>
        </w:rPr>
      </w:pPr>
    </w:p>
    <w:p w:rsidR="00F06090" w:rsidRPr="00497EA2" w:rsidRDefault="00497EA2" w:rsidP="00F06090">
      <w:pPr>
        <w:jc w:val="center"/>
        <w:rPr>
          <w:rFonts w:ascii="Century Gothic" w:hAnsi="Century Gothic" w:cs="Arial"/>
          <w:sz w:val="40"/>
        </w:rPr>
      </w:pPr>
      <w:r w:rsidRPr="00497EA2">
        <w:rPr>
          <w:rFonts w:ascii="Century Gothic" w:hAnsi="Century Gothic" w:cs="Arial"/>
          <w:sz w:val="40"/>
        </w:rPr>
        <w:t xml:space="preserve">Holidays </w:t>
      </w:r>
      <w:proofErr w:type="gramStart"/>
      <w:r w:rsidRPr="00497EA2">
        <w:rPr>
          <w:rFonts w:ascii="Century Gothic" w:hAnsi="Century Gothic" w:cs="Arial"/>
          <w:sz w:val="40"/>
        </w:rPr>
        <w:t>During</w:t>
      </w:r>
      <w:proofErr w:type="gramEnd"/>
      <w:r w:rsidRPr="00497EA2">
        <w:rPr>
          <w:rFonts w:ascii="Century Gothic" w:hAnsi="Century Gothic" w:cs="Arial"/>
          <w:sz w:val="40"/>
        </w:rPr>
        <w:t xml:space="preserve"> Term Time</w:t>
      </w:r>
    </w:p>
    <w:p w:rsidR="00F06090" w:rsidRPr="00F06090" w:rsidRDefault="00F06090" w:rsidP="00F06090">
      <w:pPr>
        <w:jc w:val="both"/>
        <w:rPr>
          <w:rFonts w:ascii="Arial" w:hAnsi="Arial" w:cs="Arial"/>
        </w:rPr>
      </w:pPr>
    </w:p>
    <w:p w:rsidR="00F06090" w:rsidRPr="00F06090" w:rsidRDefault="00F06090" w:rsidP="00F06090">
      <w:pPr>
        <w:jc w:val="both"/>
        <w:rPr>
          <w:rFonts w:ascii="Arial" w:hAnsi="Arial" w:cs="Arial"/>
        </w:rPr>
      </w:pPr>
      <w:r w:rsidRPr="00F06090">
        <w:rPr>
          <w:rFonts w:ascii="Arial" w:hAnsi="Arial" w:cs="Arial"/>
        </w:rPr>
        <w:t>We aim to work in partnership with parents in all aspects of school life.  There is a strong correlation between those students who attend school most f</w:t>
      </w:r>
      <w:bookmarkStart w:id="0" w:name="_GoBack"/>
      <w:bookmarkEnd w:id="0"/>
      <w:r w:rsidRPr="00F06090">
        <w:rPr>
          <w:rFonts w:ascii="Arial" w:hAnsi="Arial" w:cs="Arial"/>
        </w:rPr>
        <w:t>requently and those who make the most progress.  Inevitably, students away fro</w:t>
      </w:r>
      <w:r>
        <w:rPr>
          <w:rFonts w:ascii="Arial" w:hAnsi="Arial" w:cs="Arial"/>
        </w:rPr>
        <w:t>m school miss out on important w</w:t>
      </w:r>
      <w:r w:rsidRPr="00F06090">
        <w:rPr>
          <w:rFonts w:ascii="Arial" w:hAnsi="Arial" w:cs="Arial"/>
        </w:rPr>
        <w:t>ork and they can find it very hard to catch up; there is no doubt that this can damage progress, particul</w:t>
      </w:r>
      <w:r>
        <w:rPr>
          <w:rFonts w:ascii="Arial" w:hAnsi="Arial" w:cs="Arial"/>
        </w:rPr>
        <w:t>a</w:t>
      </w:r>
      <w:r w:rsidRPr="00F06090">
        <w:rPr>
          <w:rFonts w:ascii="Arial" w:hAnsi="Arial" w:cs="Arial"/>
        </w:rPr>
        <w:t>rly when the absence affects all subjects.  In addition we are concerned that students will pick up the message that holidays a</w:t>
      </w:r>
      <w:r w:rsidR="006F1F4A">
        <w:rPr>
          <w:rFonts w:ascii="Arial" w:hAnsi="Arial" w:cs="Arial"/>
        </w:rPr>
        <w:t>r</w:t>
      </w:r>
      <w:r w:rsidRPr="00F06090">
        <w:rPr>
          <w:rFonts w:ascii="Arial" w:hAnsi="Arial" w:cs="Arial"/>
        </w:rPr>
        <w:t>e more important than attending school an</w:t>
      </w:r>
      <w:r w:rsidR="006F1F4A">
        <w:rPr>
          <w:rFonts w:ascii="Arial" w:hAnsi="Arial" w:cs="Arial"/>
        </w:rPr>
        <w:t>d</w:t>
      </w:r>
      <w:r w:rsidRPr="00F06090">
        <w:rPr>
          <w:rFonts w:ascii="Arial" w:hAnsi="Arial" w:cs="Arial"/>
        </w:rPr>
        <w:t xml:space="preserve"> this can undermine the importance which they need to attach to their education.</w:t>
      </w:r>
    </w:p>
    <w:p w:rsidR="00F06090" w:rsidRPr="00F06090" w:rsidRDefault="00F06090" w:rsidP="00F06090">
      <w:pPr>
        <w:jc w:val="both"/>
        <w:rPr>
          <w:rFonts w:ascii="Arial" w:hAnsi="Arial" w:cs="Arial"/>
        </w:rPr>
      </w:pPr>
    </w:p>
    <w:p w:rsidR="00F06090" w:rsidRPr="00F06090" w:rsidRDefault="00D211F8" w:rsidP="00F060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06090" w:rsidRPr="00F06090">
        <w:rPr>
          <w:rFonts w:ascii="Arial" w:hAnsi="Arial" w:cs="Arial"/>
        </w:rPr>
        <w:t xml:space="preserve"> would like to remind parents</w:t>
      </w:r>
      <w:r w:rsidR="00F06090">
        <w:rPr>
          <w:rFonts w:ascii="Arial" w:hAnsi="Arial" w:cs="Arial"/>
        </w:rPr>
        <w:t xml:space="preserve"> and c</w:t>
      </w:r>
      <w:r w:rsidR="00F06090" w:rsidRPr="00F06090">
        <w:rPr>
          <w:rFonts w:ascii="Arial" w:hAnsi="Arial" w:cs="Arial"/>
        </w:rPr>
        <w:t>are</w:t>
      </w:r>
      <w:r w:rsidR="00F06090">
        <w:rPr>
          <w:rFonts w:ascii="Arial" w:hAnsi="Arial" w:cs="Arial"/>
        </w:rPr>
        <w:t>r</w:t>
      </w:r>
      <w:r w:rsidR="00F06090" w:rsidRPr="00F06090">
        <w:rPr>
          <w:rFonts w:ascii="Arial" w:hAnsi="Arial" w:cs="Arial"/>
        </w:rPr>
        <w:t xml:space="preserve">s that following a change to the law, from </w:t>
      </w:r>
      <w:r w:rsidR="006F1F4A">
        <w:rPr>
          <w:rFonts w:ascii="Arial" w:hAnsi="Arial" w:cs="Arial"/>
        </w:rPr>
        <w:br/>
      </w:r>
      <w:r w:rsidR="00F06090" w:rsidRPr="00F06090">
        <w:rPr>
          <w:rFonts w:ascii="Arial" w:hAnsi="Arial" w:cs="Arial"/>
        </w:rPr>
        <w:t xml:space="preserve">1 September 2013, schools are no longer allowed to authorise term time holidays, unless there are </w:t>
      </w:r>
      <w:r w:rsidR="00F06090" w:rsidRPr="006F1F4A">
        <w:rPr>
          <w:rFonts w:ascii="Arial" w:hAnsi="Arial" w:cs="Arial"/>
          <w:b/>
        </w:rPr>
        <w:t>exceptional circumstances</w:t>
      </w:r>
      <w:r w:rsidR="00F06090" w:rsidRPr="00F06090">
        <w:rPr>
          <w:rFonts w:ascii="Arial" w:hAnsi="Arial" w:cs="Arial"/>
        </w:rPr>
        <w:t>.  This is a Government policy and parents and carers who take their children on holiday without permission will incur unauthorised absences for their child and may be issued with a fixed penalty notice.</w:t>
      </w:r>
    </w:p>
    <w:p w:rsidR="00F06090" w:rsidRPr="00F06090" w:rsidRDefault="00F06090" w:rsidP="00F06090">
      <w:pPr>
        <w:jc w:val="both"/>
        <w:rPr>
          <w:rFonts w:ascii="Arial" w:hAnsi="Arial" w:cs="Arial"/>
        </w:rPr>
      </w:pPr>
    </w:p>
    <w:p w:rsidR="00F06090" w:rsidRPr="00F06090" w:rsidRDefault="00F06090" w:rsidP="00F06090">
      <w:pPr>
        <w:jc w:val="both"/>
        <w:rPr>
          <w:rFonts w:ascii="Arial" w:hAnsi="Arial" w:cs="Arial"/>
        </w:rPr>
      </w:pPr>
    </w:p>
    <w:p w:rsidR="00F06090" w:rsidRDefault="00F06090"/>
    <w:p w:rsidR="00674D1A" w:rsidRDefault="00674D1A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</w:p>
    <w:p w:rsidR="00F06090" w:rsidRDefault="00F06090" w:rsidP="004E49D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  <w:r>
        <w:rPr>
          <w:rFonts w:ascii="Arial" w:hAnsi="Arial" w:cs="Arial"/>
          <w:sz w:val="2"/>
          <w:szCs w:val="2"/>
        </w:rPr>
        <w:tab/>
      </w:r>
    </w:p>
    <w:p w:rsidR="00F06090" w:rsidRPr="001533FE" w:rsidRDefault="00F06090" w:rsidP="004E49D3">
      <w:pPr>
        <w:rPr>
          <w:rFonts w:ascii="Arial" w:hAnsi="Arial" w:cs="Arial"/>
          <w:sz w:val="2"/>
          <w:szCs w:val="2"/>
        </w:rPr>
      </w:pPr>
    </w:p>
    <w:sectPr w:rsidR="00F06090" w:rsidRPr="001533FE" w:rsidSect="00497EA2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9"/>
    <w:rsid w:val="000113C4"/>
    <w:rsid w:val="000302B4"/>
    <w:rsid w:val="00030904"/>
    <w:rsid w:val="00036C17"/>
    <w:rsid w:val="00037166"/>
    <w:rsid w:val="00080800"/>
    <w:rsid w:val="000A354E"/>
    <w:rsid w:val="000F4ADA"/>
    <w:rsid w:val="00111D7E"/>
    <w:rsid w:val="001533FE"/>
    <w:rsid w:val="00171D21"/>
    <w:rsid w:val="00177A6C"/>
    <w:rsid w:val="001939FE"/>
    <w:rsid w:val="001C1229"/>
    <w:rsid w:val="001D7DB7"/>
    <w:rsid w:val="00250FF4"/>
    <w:rsid w:val="002743B8"/>
    <w:rsid w:val="00275ADB"/>
    <w:rsid w:val="00360729"/>
    <w:rsid w:val="0038478B"/>
    <w:rsid w:val="00464CB6"/>
    <w:rsid w:val="00497EA2"/>
    <w:rsid w:val="004C010F"/>
    <w:rsid w:val="004E49D3"/>
    <w:rsid w:val="00516AE8"/>
    <w:rsid w:val="005358C7"/>
    <w:rsid w:val="005B2D40"/>
    <w:rsid w:val="00602279"/>
    <w:rsid w:val="00640490"/>
    <w:rsid w:val="00674D1A"/>
    <w:rsid w:val="006978F0"/>
    <w:rsid w:val="006A0F72"/>
    <w:rsid w:val="006B465D"/>
    <w:rsid w:val="006C5285"/>
    <w:rsid w:val="006D13F6"/>
    <w:rsid w:val="006F1F4A"/>
    <w:rsid w:val="00781C1E"/>
    <w:rsid w:val="00792DBF"/>
    <w:rsid w:val="007940E6"/>
    <w:rsid w:val="007D0C14"/>
    <w:rsid w:val="008046C3"/>
    <w:rsid w:val="00804B36"/>
    <w:rsid w:val="00826216"/>
    <w:rsid w:val="008C2767"/>
    <w:rsid w:val="008F76CD"/>
    <w:rsid w:val="00935490"/>
    <w:rsid w:val="009A6B4C"/>
    <w:rsid w:val="00A464E9"/>
    <w:rsid w:val="00A671B1"/>
    <w:rsid w:val="00A71050"/>
    <w:rsid w:val="00AA7050"/>
    <w:rsid w:val="00AC0F40"/>
    <w:rsid w:val="00B20EE2"/>
    <w:rsid w:val="00B805E1"/>
    <w:rsid w:val="00BC3927"/>
    <w:rsid w:val="00BC7FE6"/>
    <w:rsid w:val="00C677F3"/>
    <w:rsid w:val="00D211F8"/>
    <w:rsid w:val="00D220DA"/>
    <w:rsid w:val="00E42269"/>
    <w:rsid w:val="00E72BB9"/>
    <w:rsid w:val="00EA0315"/>
    <w:rsid w:val="00F06090"/>
    <w:rsid w:val="00F331D7"/>
    <w:rsid w:val="00F604FF"/>
    <w:rsid w:val="00FA19DC"/>
    <w:rsid w:val="00FB6C63"/>
    <w:rsid w:val="00FF462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6912B5"/>
  <w15:chartTrackingRefBased/>
  <w15:docId w15:val="{3104E8AC-7CBF-411C-8D32-9D178F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 MANNERS SCHOOL</vt:lpstr>
    </vt:vector>
  </TitlesOfParts>
  <Company>Lady Manners School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MANNERS SCHOOL</dc:title>
  <dc:subject/>
  <dc:creator>Jane Hattersley</dc:creator>
  <cp:keywords/>
  <cp:lastModifiedBy>Jennie Lillis</cp:lastModifiedBy>
  <cp:revision>3</cp:revision>
  <cp:lastPrinted>2013-07-15T13:13:00Z</cp:lastPrinted>
  <dcterms:created xsi:type="dcterms:W3CDTF">2018-10-08T08:20:00Z</dcterms:created>
  <dcterms:modified xsi:type="dcterms:W3CDTF">2018-10-08T08:27:00Z</dcterms:modified>
</cp:coreProperties>
</file>